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083" w:rsidRPr="00DD4083" w:rsidRDefault="00DD4083" w:rsidP="00DD4083">
      <w:pPr>
        <w:spacing w:after="0" w:line="240" w:lineRule="auto"/>
        <w:jc w:val="center"/>
        <w:rPr>
          <w:rFonts w:ascii="Times New Roman" w:eastAsia="Calibri" w:hAnsi="Times New Roman" w:cs="Times New Roman"/>
          <w:sz w:val="24"/>
          <w:szCs w:val="24"/>
        </w:rPr>
      </w:pPr>
      <w:r w:rsidRPr="00DD4083">
        <w:rPr>
          <w:rFonts w:ascii="Times New Roman" w:eastAsia="Calibri" w:hAnsi="Times New Roman" w:cs="Times New Roman"/>
          <w:sz w:val="24"/>
          <w:szCs w:val="24"/>
        </w:rPr>
        <w:t>Муниципальное бюджетное дошкольное образовательное учреждение</w:t>
      </w:r>
    </w:p>
    <w:p w:rsidR="00DD4083" w:rsidRPr="00DD4083" w:rsidRDefault="00DD4083" w:rsidP="00DD4083">
      <w:pPr>
        <w:spacing w:after="0" w:line="240" w:lineRule="auto"/>
        <w:jc w:val="center"/>
        <w:rPr>
          <w:rFonts w:ascii="Times New Roman" w:eastAsia="Calibri" w:hAnsi="Times New Roman" w:cs="Times New Roman"/>
          <w:sz w:val="24"/>
          <w:szCs w:val="24"/>
        </w:rPr>
      </w:pPr>
      <w:r w:rsidRPr="00DD4083">
        <w:rPr>
          <w:rFonts w:ascii="Times New Roman" w:eastAsia="Calibri" w:hAnsi="Times New Roman" w:cs="Times New Roman"/>
          <w:sz w:val="24"/>
          <w:szCs w:val="24"/>
        </w:rPr>
        <w:t>Детский сад №36</w:t>
      </w:r>
    </w:p>
    <w:p w:rsidR="00DD4083" w:rsidRPr="00DD4083" w:rsidRDefault="00DD4083" w:rsidP="00DD4083">
      <w:pPr>
        <w:spacing w:after="0" w:line="240" w:lineRule="auto"/>
        <w:jc w:val="center"/>
        <w:rPr>
          <w:rFonts w:ascii="Times New Roman" w:eastAsia="Calibri" w:hAnsi="Times New Roman" w:cs="Times New Roman"/>
          <w:sz w:val="24"/>
          <w:szCs w:val="24"/>
        </w:rPr>
      </w:pPr>
      <w:proofErr w:type="gramStart"/>
      <w:r w:rsidRPr="00DD4083">
        <w:rPr>
          <w:rFonts w:ascii="Times New Roman" w:eastAsia="Calibri" w:hAnsi="Times New Roman" w:cs="Times New Roman"/>
          <w:sz w:val="24"/>
          <w:szCs w:val="24"/>
        </w:rPr>
        <w:t>городского</w:t>
      </w:r>
      <w:proofErr w:type="gramEnd"/>
      <w:r w:rsidRPr="00DD4083">
        <w:rPr>
          <w:rFonts w:ascii="Times New Roman" w:eastAsia="Calibri" w:hAnsi="Times New Roman" w:cs="Times New Roman"/>
          <w:sz w:val="24"/>
          <w:szCs w:val="24"/>
        </w:rPr>
        <w:t xml:space="preserve"> округа-город Камышин</w:t>
      </w:r>
    </w:p>
    <w:p w:rsidR="00DD4083" w:rsidRPr="00DD4083" w:rsidRDefault="00DD4083" w:rsidP="00DD4083">
      <w:pPr>
        <w:spacing w:after="0" w:line="240" w:lineRule="auto"/>
        <w:rPr>
          <w:rFonts w:ascii="Times New Roman" w:hAnsi="Times New Roman" w:cs="Times New Roman"/>
          <w:sz w:val="24"/>
          <w:szCs w:val="24"/>
        </w:rPr>
      </w:pPr>
      <w:r w:rsidRPr="00DD4083">
        <w:rPr>
          <w:rFonts w:ascii="Times New Roman" w:hAnsi="Times New Roman" w:cs="Times New Roman"/>
          <w:sz w:val="24"/>
          <w:szCs w:val="24"/>
        </w:rPr>
        <w:tab/>
      </w:r>
      <w:r w:rsidRPr="00DD4083">
        <w:rPr>
          <w:rFonts w:ascii="Times New Roman" w:hAnsi="Times New Roman" w:cs="Times New Roman"/>
          <w:sz w:val="24"/>
          <w:szCs w:val="24"/>
        </w:rPr>
        <w:tab/>
        <w:t xml:space="preserve">   </w:t>
      </w:r>
      <w:r w:rsidRPr="00DD4083">
        <w:rPr>
          <w:rFonts w:ascii="Times New Roman" w:hAnsi="Times New Roman" w:cs="Times New Roman"/>
          <w:sz w:val="24"/>
          <w:szCs w:val="24"/>
        </w:rPr>
        <w:tab/>
      </w:r>
      <w:r w:rsidRPr="00DD4083">
        <w:rPr>
          <w:rFonts w:ascii="Times New Roman" w:hAnsi="Times New Roman" w:cs="Times New Roman"/>
          <w:sz w:val="24"/>
          <w:szCs w:val="24"/>
        </w:rPr>
        <w:tab/>
      </w:r>
      <w:r w:rsidRPr="00DD4083">
        <w:rPr>
          <w:rFonts w:ascii="Times New Roman" w:hAnsi="Times New Roman" w:cs="Times New Roman"/>
          <w:sz w:val="24"/>
          <w:szCs w:val="24"/>
        </w:rPr>
        <w:tab/>
      </w:r>
    </w:p>
    <w:p w:rsidR="00DD4083" w:rsidRPr="00DD4083" w:rsidRDefault="00DD4083" w:rsidP="00DD4083">
      <w:pPr>
        <w:spacing w:after="0" w:line="240" w:lineRule="auto"/>
        <w:rPr>
          <w:rFonts w:ascii="Times New Roman" w:hAnsi="Times New Roman" w:cs="Times New Roman"/>
          <w:sz w:val="24"/>
          <w:szCs w:val="24"/>
        </w:rPr>
      </w:pPr>
      <w:r w:rsidRPr="00DD4083">
        <w:rPr>
          <w:rFonts w:ascii="Times New Roman" w:hAnsi="Times New Roman" w:cs="Times New Roman"/>
          <w:sz w:val="24"/>
          <w:szCs w:val="24"/>
        </w:rPr>
        <w:t xml:space="preserve">                                                                                                             </w:t>
      </w:r>
    </w:p>
    <w:p w:rsidR="00DD4083" w:rsidRPr="00DD4083" w:rsidRDefault="00DD4083" w:rsidP="00DD4083">
      <w:pPr>
        <w:spacing w:after="0" w:line="240" w:lineRule="auto"/>
        <w:rPr>
          <w:rFonts w:ascii="Times New Roman" w:hAnsi="Times New Roman" w:cs="Times New Roman"/>
          <w:sz w:val="24"/>
          <w:szCs w:val="24"/>
        </w:rPr>
      </w:pPr>
    </w:p>
    <w:p w:rsidR="00DD4083" w:rsidRPr="00DD4083" w:rsidRDefault="00DD4083" w:rsidP="00DD4083">
      <w:pPr>
        <w:spacing w:after="0" w:line="240" w:lineRule="auto"/>
        <w:rPr>
          <w:rFonts w:ascii="Times New Roman" w:hAnsi="Times New Roman" w:cs="Times New Roman"/>
          <w:sz w:val="24"/>
          <w:szCs w:val="24"/>
        </w:rPr>
      </w:pPr>
      <w:r w:rsidRPr="00DD4083">
        <w:rPr>
          <w:rFonts w:ascii="Times New Roman" w:hAnsi="Times New Roman" w:cs="Times New Roman"/>
          <w:sz w:val="24"/>
          <w:szCs w:val="24"/>
        </w:rPr>
        <w:t>ПРИНЯТО</w:t>
      </w:r>
      <w:r w:rsidRPr="00DD4083">
        <w:rPr>
          <w:rFonts w:ascii="Times New Roman" w:hAnsi="Times New Roman" w:cs="Times New Roman"/>
          <w:sz w:val="24"/>
          <w:szCs w:val="24"/>
        </w:rPr>
        <w:tab/>
      </w:r>
      <w:r w:rsidRPr="00DD4083">
        <w:rPr>
          <w:rFonts w:ascii="Times New Roman" w:hAnsi="Times New Roman" w:cs="Times New Roman"/>
          <w:sz w:val="24"/>
          <w:szCs w:val="24"/>
        </w:rPr>
        <w:tab/>
      </w:r>
      <w:r w:rsidRPr="00DD4083">
        <w:rPr>
          <w:rFonts w:ascii="Times New Roman" w:hAnsi="Times New Roman" w:cs="Times New Roman"/>
          <w:sz w:val="24"/>
          <w:szCs w:val="24"/>
        </w:rPr>
        <w:tab/>
      </w:r>
      <w:r w:rsidRPr="00DD4083">
        <w:rPr>
          <w:rFonts w:ascii="Times New Roman" w:hAnsi="Times New Roman" w:cs="Times New Roman"/>
          <w:sz w:val="24"/>
          <w:szCs w:val="24"/>
        </w:rPr>
        <w:tab/>
      </w:r>
      <w:r w:rsidRPr="00DD4083">
        <w:rPr>
          <w:rFonts w:ascii="Times New Roman" w:hAnsi="Times New Roman" w:cs="Times New Roman"/>
          <w:sz w:val="24"/>
          <w:szCs w:val="24"/>
        </w:rPr>
        <w:tab/>
      </w:r>
      <w:r w:rsidRPr="00DD4083">
        <w:rPr>
          <w:rFonts w:ascii="Times New Roman" w:hAnsi="Times New Roman" w:cs="Times New Roman"/>
          <w:sz w:val="24"/>
          <w:szCs w:val="24"/>
        </w:rPr>
        <w:tab/>
      </w:r>
      <w:r w:rsidRPr="00DD4083">
        <w:rPr>
          <w:rFonts w:ascii="Times New Roman" w:hAnsi="Times New Roman" w:cs="Times New Roman"/>
          <w:sz w:val="24"/>
          <w:szCs w:val="24"/>
        </w:rPr>
        <w:tab/>
      </w:r>
      <w:r w:rsidRPr="00DD4083">
        <w:rPr>
          <w:rFonts w:ascii="Times New Roman" w:hAnsi="Times New Roman" w:cs="Times New Roman"/>
          <w:sz w:val="24"/>
          <w:szCs w:val="24"/>
        </w:rPr>
        <w:tab/>
        <w:t>УТВЕРЖДЕНО</w:t>
      </w:r>
    </w:p>
    <w:p w:rsidR="00DD4083" w:rsidRPr="00DD4083" w:rsidRDefault="00DD4083" w:rsidP="00DD4083">
      <w:pPr>
        <w:spacing w:after="0" w:line="240" w:lineRule="auto"/>
        <w:rPr>
          <w:rFonts w:ascii="Times New Roman" w:hAnsi="Times New Roman" w:cs="Times New Roman"/>
          <w:sz w:val="24"/>
          <w:szCs w:val="24"/>
        </w:rPr>
      </w:pPr>
      <w:r w:rsidRPr="00DD4083">
        <w:rPr>
          <w:rFonts w:ascii="Times New Roman" w:hAnsi="Times New Roman" w:cs="Times New Roman"/>
          <w:sz w:val="24"/>
          <w:szCs w:val="24"/>
        </w:rPr>
        <w:t>на педагогическом совете</w:t>
      </w:r>
      <w:r w:rsidRPr="00DD4083">
        <w:rPr>
          <w:rFonts w:ascii="Times New Roman" w:hAnsi="Times New Roman" w:cs="Times New Roman"/>
          <w:sz w:val="24"/>
          <w:szCs w:val="24"/>
        </w:rPr>
        <w:tab/>
      </w:r>
      <w:r w:rsidRPr="00DD4083">
        <w:rPr>
          <w:rFonts w:ascii="Times New Roman" w:hAnsi="Times New Roman" w:cs="Times New Roman"/>
          <w:sz w:val="24"/>
          <w:szCs w:val="24"/>
        </w:rPr>
        <w:tab/>
      </w:r>
      <w:r w:rsidRPr="00DD4083">
        <w:rPr>
          <w:rFonts w:ascii="Times New Roman" w:hAnsi="Times New Roman" w:cs="Times New Roman"/>
          <w:sz w:val="24"/>
          <w:szCs w:val="24"/>
        </w:rPr>
        <w:tab/>
      </w:r>
      <w:r w:rsidRPr="00DD4083">
        <w:rPr>
          <w:rFonts w:ascii="Times New Roman" w:hAnsi="Times New Roman" w:cs="Times New Roman"/>
          <w:sz w:val="24"/>
          <w:szCs w:val="24"/>
        </w:rPr>
        <w:tab/>
      </w:r>
      <w:r w:rsidRPr="00DD4083">
        <w:rPr>
          <w:rFonts w:ascii="Times New Roman" w:hAnsi="Times New Roman" w:cs="Times New Roman"/>
          <w:sz w:val="24"/>
          <w:szCs w:val="24"/>
        </w:rPr>
        <w:tab/>
      </w:r>
      <w:r w:rsidRPr="00DD4083">
        <w:rPr>
          <w:rFonts w:ascii="Times New Roman" w:hAnsi="Times New Roman" w:cs="Times New Roman"/>
          <w:sz w:val="24"/>
          <w:szCs w:val="24"/>
        </w:rPr>
        <w:tab/>
        <w:t xml:space="preserve">Приказом № </w:t>
      </w:r>
      <w:r w:rsidR="00CC6C4F">
        <w:rPr>
          <w:rFonts w:ascii="Times New Roman" w:hAnsi="Times New Roman" w:cs="Times New Roman"/>
          <w:sz w:val="24"/>
          <w:szCs w:val="24"/>
        </w:rPr>
        <w:t>51а-о</w:t>
      </w:r>
    </w:p>
    <w:p w:rsidR="00DD4083" w:rsidRPr="00DD4083" w:rsidRDefault="00DD4083" w:rsidP="00DD4083">
      <w:pPr>
        <w:spacing w:after="0" w:line="240" w:lineRule="auto"/>
        <w:rPr>
          <w:rFonts w:ascii="Times New Roman" w:hAnsi="Times New Roman" w:cs="Times New Roman"/>
          <w:sz w:val="24"/>
          <w:szCs w:val="24"/>
        </w:rPr>
      </w:pPr>
      <w:r w:rsidRPr="00DD4083">
        <w:rPr>
          <w:rFonts w:ascii="Times New Roman" w:hAnsi="Times New Roman" w:cs="Times New Roman"/>
          <w:sz w:val="24"/>
          <w:szCs w:val="24"/>
        </w:rPr>
        <w:t>протокол №  2 от  14.11.2020</w:t>
      </w:r>
      <w:r w:rsidRPr="00DD4083">
        <w:rPr>
          <w:rFonts w:ascii="Times New Roman" w:hAnsi="Times New Roman" w:cs="Times New Roman"/>
          <w:sz w:val="24"/>
          <w:szCs w:val="24"/>
        </w:rPr>
        <w:tab/>
      </w:r>
      <w:r w:rsidRPr="00DD4083">
        <w:rPr>
          <w:rFonts w:ascii="Times New Roman" w:hAnsi="Times New Roman" w:cs="Times New Roman"/>
          <w:sz w:val="24"/>
          <w:szCs w:val="24"/>
        </w:rPr>
        <w:tab/>
      </w:r>
      <w:r w:rsidRPr="00DD4083">
        <w:rPr>
          <w:rFonts w:ascii="Times New Roman" w:hAnsi="Times New Roman" w:cs="Times New Roman"/>
          <w:sz w:val="24"/>
          <w:szCs w:val="24"/>
        </w:rPr>
        <w:tab/>
      </w:r>
      <w:r w:rsidRPr="00DD4083">
        <w:rPr>
          <w:rFonts w:ascii="Times New Roman" w:hAnsi="Times New Roman" w:cs="Times New Roman"/>
          <w:sz w:val="24"/>
          <w:szCs w:val="24"/>
        </w:rPr>
        <w:tab/>
        <w:t xml:space="preserve">            от 14.11.2020</w:t>
      </w:r>
    </w:p>
    <w:p w:rsidR="00DD4083" w:rsidRPr="00DD4083" w:rsidRDefault="00DD4083" w:rsidP="00DD4083">
      <w:pPr>
        <w:spacing w:after="0" w:line="240" w:lineRule="auto"/>
        <w:rPr>
          <w:rFonts w:ascii="Times New Roman" w:hAnsi="Times New Roman" w:cs="Times New Roman"/>
          <w:sz w:val="24"/>
          <w:szCs w:val="24"/>
        </w:rPr>
      </w:pPr>
      <w:r w:rsidRPr="00DD4083">
        <w:rPr>
          <w:rFonts w:ascii="Times New Roman" w:hAnsi="Times New Roman" w:cs="Times New Roman"/>
          <w:sz w:val="24"/>
          <w:szCs w:val="24"/>
        </w:rPr>
        <w:t xml:space="preserve"> </w:t>
      </w:r>
    </w:p>
    <w:p w:rsidR="009851FB" w:rsidRPr="00DD4083" w:rsidRDefault="009851FB" w:rsidP="009851FB">
      <w:pPr>
        <w:spacing w:after="200" w:line="240" w:lineRule="auto"/>
        <w:jc w:val="center"/>
        <w:rPr>
          <w:rFonts w:ascii="Times New Roman" w:eastAsia="Calibri" w:hAnsi="Times New Roman" w:cs="Times New Roman"/>
          <w:b/>
          <w:sz w:val="26"/>
          <w:szCs w:val="26"/>
        </w:rPr>
      </w:pPr>
    </w:p>
    <w:p w:rsidR="009851FB" w:rsidRPr="00DD4083" w:rsidRDefault="009851FB" w:rsidP="00DD4083">
      <w:pPr>
        <w:spacing w:after="200" w:line="240" w:lineRule="auto"/>
        <w:jc w:val="center"/>
        <w:rPr>
          <w:rFonts w:ascii="Times New Roman" w:eastAsia="Calibri" w:hAnsi="Times New Roman" w:cs="Times New Roman"/>
          <w:sz w:val="26"/>
          <w:szCs w:val="26"/>
        </w:rPr>
      </w:pPr>
      <w:r w:rsidRPr="00DD4083">
        <w:rPr>
          <w:rFonts w:ascii="Times New Roman" w:eastAsia="Calibri" w:hAnsi="Times New Roman" w:cs="Times New Roman"/>
          <w:sz w:val="26"/>
          <w:szCs w:val="26"/>
        </w:rPr>
        <w:t xml:space="preserve">Правила оказания платных образовательных услуг </w:t>
      </w:r>
    </w:p>
    <w:p w:rsidR="009851FB" w:rsidRPr="00DD4083" w:rsidRDefault="009851FB" w:rsidP="00DD4083">
      <w:pPr>
        <w:spacing w:after="200" w:line="240" w:lineRule="auto"/>
        <w:jc w:val="center"/>
        <w:rPr>
          <w:rFonts w:ascii="Times New Roman" w:eastAsia="Calibri" w:hAnsi="Times New Roman" w:cs="Times New Roman"/>
          <w:sz w:val="26"/>
          <w:szCs w:val="26"/>
        </w:rPr>
      </w:pPr>
      <w:r w:rsidRPr="00DD4083">
        <w:rPr>
          <w:rFonts w:ascii="Times New Roman" w:eastAsia="Calibri" w:hAnsi="Times New Roman" w:cs="Times New Roman"/>
          <w:sz w:val="26"/>
          <w:szCs w:val="26"/>
        </w:rPr>
        <w:t xml:space="preserve">в МБДОУ </w:t>
      </w:r>
      <w:proofErr w:type="spellStart"/>
      <w:r w:rsidRPr="00DD4083">
        <w:rPr>
          <w:rFonts w:ascii="Times New Roman" w:eastAsia="Calibri" w:hAnsi="Times New Roman" w:cs="Times New Roman"/>
          <w:sz w:val="26"/>
          <w:szCs w:val="26"/>
        </w:rPr>
        <w:t>Дс</w:t>
      </w:r>
      <w:proofErr w:type="spellEnd"/>
      <w:r w:rsidRPr="00DD4083">
        <w:rPr>
          <w:rFonts w:ascii="Times New Roman" w:eastAsia="Calibri" w:hAnsi="Times New Roman" w:cs="Times New Roman"/>
          <w:sz w:val="26"/>
          <w:szCs w:val="26"/>
        </w:rPr>
        <w:t xml:space="preserve"> №</w:t>
      </w:r>
      <w:r w:rsidR="00DD4083" w:rsidRPr="00DD4083">
        <w:rPr>
          <w:rFonts w:ascii="Times New Roman" w:eastAsia="Calibri" w:hAnsi="Times New Roman" w:cs="Times New Roman"/>
          <w:sz w:val="26"/>
          <w:szCs w:val="26"/>
        </w:rPr>
        <w:t>36</w:t>
      </w:r>
    </w:p>
    <w:p w:rsidR="00614543" w:rsidRPr="00DD4083" w:rsidRDefault="00614543" w:rsidP="009851FB">
      <w:pPr>
        <w:shd w:val="clear" w:color="auto" w:fill="FFFFFF"/>
        <w:spacing w:after="255" w:line="270" w:lineRule="atLeast"/>
        <w:jc w:val="both"/>
        <w:outlineLvl w:val="2"/>
        <w:rPr>
          <w:rFonts w:ascii="Times New Roman" w:eastAsia="Times New Roman" w:hAnsi="Times New Roman" w:cs="Times New Roman"/>
          <w:b/>
          <w:bCs/>
          <w:sz w:val="26"/>
          <w:szCs w:val="26"/>
          <w:lang w:eastAsia="ru-RU"/>
        </w:rPr>
      </w:pPr>
      <w:r w:rsidRPr="00DD4083">
        <w:rPr>
          <w:rFonts w:ascii="Times New Roman" w:eastAsia="Times New Roman" w:hAnsi="Times New Roman" w:cs="Times New Roman"/>
          <w:b/>
          <w:bCs/>
          <w:sz w:val="26"/>
          <w:szCs w:val="26"/>
          <w:lang w:eastAsia="ru-RU"/>
        </w:rPr>
        <w:t>I. Общие положения</w:t>
      </w:r>
    </w:p>
    <w:p w:rsidR="00614543" w:rsidRPr="00DD4083" w:rsidRDefault="00614543" w:rsidP="009851FB">
      <w:pPr>
        <w:shd w:val="clear" w:color="auto" w:fill="FFFFFF"/>
        <w:spacing w:after="255" w:line="300" w:lineRule="atLeast"/>
        <w:jc w:val="both"/>
        <w:outlineLvl w:val="1"/>
        <w:rPr>
          <w:rFonts w:ascii="Times New Roman" w:eastAsia="Times New Roman" w:hAnsi="Times New Roman" w:cs="Times New Roman"/>
          <w:bCs/>
          <w:sz w:val="26"/>
          <w:szCs w:val="26"/>
          <w:lang w:eastAsia="ru-RU"/>
        </w:rPr>
      </w:pPr>
      <w:r w:rsidRPr="00DD4083">
        <w:rPr>
          <w:rFonts w:ascii="Times New Roman" w:eastAsia="Times New Roman" w:hAnsi="Times New Roman" w:cs="Times New Roman"/>
          <w:sz w:val="26"/>
          <w:szCs w:val="26"/>
          <w:lang w:eastAsia="ru-RU"/>
        </w:rPr>
        <w:t>1.</w:t>
      </w:r>
      <w:r w:rsidR="000F308B" w:rsidRPr="00DD4083">
        <w:rPr>
          <w:rFonts w:ascii="Times New Roman" w:eastAsia="Times New Roman" w:hAnsi="Times New Roman" w:cs="Times New Roman"/>
          <w:sz w:val="26"/>
          <w:szCs w:val="26"/>
          <w:lang w:eastAsia="ru-RU"/>
        </w:rPr>
        <w:t>1.</w:t>
      </w:r>
      <w:r w:rsidRPr="00DD4083">
        <w:rPr>
          <w:rFonts w:ascii="Times New Roman" w:eastAsia="Times New Roman" w:hAnsi="Times New Roman" w:cs="Times New Roman"/>
          <w:sz w:val="26"/>
          <w:szCs w:val="26"/>
          <w:lang w:eastAsia="ru-RU"/>
        </w:rPr>
        <w:t xml:space="preserve"> Настоящие Правила определяют порядок оказания платных образовательных услуг</w:t>
      </w:r>
      <w:proofErr w:type="gramStart"/>
      <w:r w:rsidRPr="00DD4083">
        <w:rPr>
          <w:rFonts w:ascii="Times New Roman" w:eastAsia="Times New Roman" w:hAnsi="Times New Roman" w:cs="Times New Roman"/>
          <w:sz w:val="26"/>
          <w:szCs w:val="26"/>
          <w:lang w:eastAsia="ru-RU"/>
        </w:rPr>
        <w:t>.</w:t>
      </w:r>
      <w:r w:rsidR="00947B41" w:rsidRPr="00DD4083">
        <w:rPr>
          <w:rFonts w:ascii="Times New Roman" w:eastAsia="Times New Roman" w:hAnsi="Times New Roman" w:cs="Times New Roman"/>
          <w:bCs/>
          <w:sz w:val="26"/>
          <w:szCs w:val="26"/>
          <w:lang w:eastAsia="ru-RU"/>
        </w:rPr>
        <w:t>Р</w:t>
      </w:r>
      <w:proofErr w:type="gramEnd"/>
      <w:r w:rsidR="00947B41" w:rsidRPr="00DD4083">
        <w:rPr>
          <w:rFonts w:ascii="Times New Roman" w:eastAsia="Times New Roman" w:hAnsi="Times New Roman" w:cs="Times New Roman"/>
          <w:bCs/>
          <w:sz w:val="26"/>
          <w:szCs w:val="26"/>
          <w:lang w:eastAsia="ru-RU"/>
        </w:rPr>
        <w:t xml:space="preserve">азработаны на основанииПравил оказания платных образовательных услуг утвержденные </w:t>
      </w:r>
      <w:r w:rsidRPr="00DD4083">
        <w:rPr>
          <w:rFonts w:ascii="Times New Roman" w:eastAsia="Times New Roman" w:hAnsi="Times New Roman" w:cs="Times New Roman"/>
          <w:bCs/>
          <w:sz w:val="26"/>
          <w:szCs w:val="26"/>
          <w:lang w:eastAsia="ru-RU"/>
        </w:rPr>
        <w:t>Постановление</w:t>
      </w:r>
      <w:r w:rsidR="00947B41" w:rsidRPr="00DD4083">
        <w:rPr>
          <w:rFonts w:ascii="Times New Roman" w:eastAsia="Times New Roman" w:hAnsi="Times New Roman" w:cs="Times New Roman"/>
          <w:bCs/>
          <w:sz w:val="26"/>
          <w:szCs w:val="26"/>
          <w:lang w:eastAsia="ru-RU"/>
        </w:rPr>
        <w:t>м</w:t>
      </w:r>
      <w:r w:rsidRPr="00DD4083">
        <w:rPr>
          <w:rFonts w:ascii="Times New Roman" w:eastAsia="Times New Roman" w:hAnsi="Times New Roman" w:cs="Times New Roman"/>
          <w:bCs/>
          <w:sz w:val="26"/>
          <w:szCs w:val="26"/>
          <w:lang w:eastAsia="ru-RU"/>
        </w:rPr>
        <w:t xml:space="preserve"> Правительства РФ от 15 сентября 2020 г. № 1441 "Об утверждении Правил оказания платных образовательных услуг" (</w:t>
      </w:r>
      <w:r w:rsidR="009851FB" w:rsidRPr="00DD4083">
        <w:rPr>
          <w:rFonts w:ascii="Times New Roman" w:eastAsia="Times New Roman" w:hAnsi="Times New Roman" w:cs="Times New Roman"/>
          <w:sz w:val="26"/>
          <w:szCs w:val="26"/>
          <w:lang w:eastAsia="ru-RU"/>
        </w:rPr>
        <w:t>Настоящее постановление вступает в силу с 1 января 2021 г. и действует до 31 декабря 2026 г.</w:t>
      </w:r>
      <w:r w:rsidRPr="00DD4083">
        <w:rPr>
          <w:rFonts w:ascii="Times New Roman" w:eastAsia="Times New Roman" w:hAnsi="Times New Roman" w:cs="Times New Roman"/>
          <w:bCs/>
          <w:sz w:val="26"/>
          <w:szCs w:val="26"/>
          <w:lang w:eastAsia="ru-RU"/>
        </w:rPr>
        <w:t>)</w:t>
      </w:r>
    </w:p>
    <w:p w:rsidR="00614543" w:rsidRPr="00DD4083" w:rsidRDefault="000F308B"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1.</w:t>
      </w:r>
      <w:r w:rsidR="00614543" w:rsidRPr="00DD4083">
        <w:rPr>
          <w:rFonts w:ascii="Times New Roman" w:eastAsia="Times New Roman" w:hAnsi="Times New Roman" w:cs="Times New Roman"/>
          <w:sz w:val="26"/>
          <w:szCs w:val="26"/>
          <w:lang w:eastAsia="ru-RU"/>
        </w:rPr>
        <w:t>2. В настоящих Правилах используются следующие понятия:</w:t>
      </w:r>
    </w:p>
    <w:p w:rsidR="00614543" w:rsidRPr="00DD4083" w:rsidRDefault="00614543"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14543" w:rsidRPr="00DD4083" w:rsidRDefault="00614543"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14543" w:rsidRPr="00DD4083" w:rsidRDefault="00614543" w:rsidP="009851FB">
      <w:pPr>
        <w:shd w:val="clear" w:color="auto" w:fill="FFFFFF"/>
        <w:spacing w:after="255" w:line="270" w:lineRule="atLeast"/>
        <w:jc w:val="both"/>
        <w:rPr>
          <w:rFonts w:ascii="Times New Roman" w:eastAsia="Times New Roman" w:hAnsi="Times New Roman" w:cs="Times New Roman"/>
          <w:sz w:val="26"/>
          <w:szCs w:val="26"/>
          <w:lang w:eastAsia="ru-RU"/>
        </w:rPr>
      </w:pPr>
      <w:proofErr w:type="gramStart"/>
      <w:r w:rsidRPr="00DD4083">
        <w:rPr>
          <w:rFonts w:ascii="Times New Roman" w:eastAsia="Times New Roman" w:hAnsi="Times New Roman" w:cs="Times New Roman"/>
          <w:sz w:val="26"/>
          <w:szCs w:val="26"/>
          <w:lang w:eastAsia="ru-RU"/>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sidRPr="00DD4083">
        <w:rPr>
          <w:rFonts w:ascii="Times New Roman" w:eastAsia="Times New Roman" w:hAnsi="Times New Roman" w:cs="Times New Roman"/>
          <w:sz w:val="26"/>
          <w:szCs w:val="26"/>
          <w:lang w:eastAsia="ru-RU"/>
        </w:rPr>
        <w:t xml:space="preserve">, </w:t>
      </w:r>
      <w:proofErr w:type="gramStart"/>
      <w:r w:rsidRPr="00DD4083">
        <w:rPr>
          <w:rFonts w:ascii="Times New Roman" w:eastAsia="Times New Roman" w:hAnsi="Times New Roman" w:cs="Times New Roman"/>
          <w:sz w:val="26"/>
          <w:szCs w:val="26"/>
          <w:lang w:eastAsia="ru-RU"/>
        </w:rPr>
        <w:t>предусмотренном</w:t>
      </w:r>
      <w:proofErr w:type="gramEnd"/>
      <w:r w:rsidRPr="00DD4083">
        <w:rPr>
          <w:rFonts w:ascii="Times New Roman" w:eastAsia="Times New Roman" w:hAnsi="Times New Roman" w:cs="Times New Roman"/>
          <w:sz w:val="26"/>
          <w:szCs w:val="26"/>
          <w:lang w:eastAsia="ru-RU"/>
        </w:rPr>
        <w:t xml:space="preserve"> образовательными программами (частью образовательной программы);</w:t>
      </w:r>
    </w:p>
    <w:p w:rsidR="00614543" w:rsidRPr="00DD4083" w:rsidRDefault="00614543"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"обучающийся" - физическое лицо, осваивающее образовательную программу;</w:t>
      </w:r>
    </w:p>
    <w:p w:rsidR="00614543" w:rsidRPr="00DD4083" w:rsidRDefault="00614543"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14543" w:rsidRPr="00DD4083" w:rsidRDefault="00614543"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lastRenderedPageBreak/>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614543" w:rsidRPr="00DD4083" w:rsidRDefault="000F308B"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1.</w:t>
      </w:r>
      <w:r w:rsidR="00614543" w:rsidRPr="00DD4083">
        <w:rPr>
          <w:rFonts w:ascii="Times New Roman" w:eastAsia="Times New Roman" w:hAnsi="Times New Roman" w:cs="Times New Roman"/>
          <w:sz w:val="26"/>
          <w:szCs w:val="26"/>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614543" w:rsidRPr="00DD4083" w:rsidRDefault="000F308B"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1.</w:t>
      </w:r>
      <w:r w:rsidR="00614543" w:rsidRPr="00DD4083">
        <w:rPr>
          <w:rFonts w:ascii="Times New Roman" w:eastAsia="Times New Roman" w:hAnsi="Times New Roman" w:cs="Times New Roman"/>
          <w:sz w:val="26"/>
          <w:szCs w:val="26"/>
          <w:lang w:eastAsia="ru-RU"/>
        </w:rPr>
        <w:t xml:space="preserve">4. </w:t>
      </w:r>
      <w:proofErr w:type="gramStart"/>
      <w:r w:rsidR="00614543" w:rsidRPr="00DD4083">
        <w:rPr>
          <w:rFonts w:ascii="Times New Roman" w:eastAsia="Times New Roman" w:hAnsi="Times New Roman" w:cs="Times New Roman"/>
          <w:sz w:val="26"/>
          <w:szCs w:val="26"/>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614543" w:rsidRPr="00DD4083" w:rsidRDefault="000F308B"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1.</w:t>
      </w:r>
      <w:r w:rsidR="00614543" w:rsidRPr="00DD4083">
        <w:rPr>
          <w:rFonts w:ascii="Times New Roman" w:eastAsia="Times New Roman" w:hAnsi="Times New Roman" w:cs="Times New Roman"/>
          <w:sz w:val="26"/>
          <w:szCs w:val="26"/>
          <w:lang w:eastAsia="ru-RU"/>
        </w:rPr>
        <w:t>5.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614543" w:rsidRPr="00DD4083" w:rsidRDefault="000F308B"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1.6</w:t>
      </w:r>
      <w:r w:rsidR="00614543" w:rsidRPr="00DD4083">
        <w:rPr>
          <w:rFonts w:ascii="Times New Roman" w:eastAsia="Times New Roman" w:hAnsi="Times New Roman" w:cs="Times New Roman"/>
          <w:sz w:val="26"/>
          <w:szCs w:val="26"/>
          <w:lang w:eastAsia="ru-RU"/>
        </w:rPr>
        <w:t>.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14543" w:rsidRPr="00DD4083" w:rsidRDefault="000F308B"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1.7</w:t>
      </w:r>
      <w:r w:rsidR="00614543" w:rsidRPr="00DD4083">
        <w:rPr>
          <w:rFonts w:ascii="Times New Roman" w:eastAsia="Times New Roman" w:hAnsi="Times New Roman" w:cs="Times New Roman"/>
          <w:sz w:val="26"/>
          <w:szCs w:val="26"/>
          <w:lang w:eastAsia="ru-RU"/>
        </w:rPr>
        <w:t>.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w:t>
      </w:r>
      <w:r w:rsidR="00947B41" w:rsidRPr="00DD4083">
        <w:rPr>
          <w:rFonts w:ascii="Times New Roman" w:eastAsia="Times New Roman" w:hAnsi="Times New Roman" w:cs="Times New Roman"/>
          <w:sz w:val="26"/>
          <w:szCs w:val="26"/>
          <w:lang w:eastAsia="ru-RU"/>
        </w:rPr>
        <w:t>ведения заказчика</w:t>
      </w:r>
      <w:r w:rsidR="00614543" w:rsidRPr="00DD4083">
        <w:rPr>
          <w:rFonts w:ascii="Times New Roman" w:eastAsia="Times New Roman" w:hAnsi="Times New Roman" w:cs="Times New Roman"/>
          <w:sz w:val="26"/>
          <w:szCs w:val="26"/>
          <w:lang w:eastAsia="ru-RU"/>
        </w:rPr>
        <w:t>.</w:t>
      </w:r>
    </w:p>
    <w:p w:rsidR="00614543" w:rsidRPr="00DD4083" w:rsidRDefault="000F308B"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1.8</w:t>
      </w:r>
      <w:r w:rsidR="00614543" w:rsidRPr="00DD4083">
        <w:rPr>
          <w:rFonts w:ascii="Times New Roman" w:eastAsia="Times New Roman" w:hAnsi="Times New Roman" w:cs="Times New Roman"/>
          <w:sz w:val="26"/>
          <w:szCs w:val="26"/>
          <w:lang w:eastAsia="ru-RU"/>
        </w:rPr>
        <w:t>.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14543" w:rsidRPr="00DD4083" w:rsidRDefault="00614543" w:rsidP="009851FB">
      <w:pPr>
        <w:shd w:val="clear" w:color="auto" w:fill="FFFFFF"/>
        <w:spacing w:after="255" w:line="270" w:lineRule="atLeast"/>
        <w:jc w:val="both"/>
        <w:outlineLvl w:val="2"/>
        <w:rPr>
          <w:rFonts w:ascii="Times New Roman" w:eastAsia="Times New Roman" w:hAnsi="Times New Roman" w:cs="Times New Roman"/>
          <w:b/>
          <w:bCs/>
          <w:sz w:val="26"/>
          <w:szCs w:val="26"/>
          <w:lang w:eastAsia="ru-RU"/>
        </w:rPr>
      </w:pPr>
      <w:r w:rsidRPr="00DD4083">
        <w:rPr>
          <w:rFonts w:ascii="Times New Roman" w:eastAsia="Times New Roman" w:hAnsi="Times New Roman" w:cs="Times New Roman"/>
          <w:b/>
          <w:bCs/>
          <w:sz w:val="26"/>
          <w:szCs w:val="26"/>
          <w:lang w:eastAsia="ru-RU"/>
        </w:rPr>
        <w:t>II. Информация о платных образовательных услугах, порядок заключения договоров</w:t>
      </w:r>
    </w:p>
    <w:p w:rsidR="00614543" w:rsidRPr="00DD4083" w:rsidRDefault="000F308B"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2.1</w:t>
      </w:r>
      <w:r w:rsidR="00614543" w:rsidRPr="00DD4083">
        <w:rPr>
          <w:rFonts w:ascii="Times New Roman" w:eastAsia="Times New Roman" w:hAnsi="Times New Roman" w:cs="Times New Roman"/>
          <w:sz w:val="26"/>
          <w:szCs w:val="26"/>
          <w:lang w:eastAsia="ru-RU"/>
        </w:rPr>
        <w:t>.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14543" w:rsidRPr="00DD4083" w:rsidRDefault="000F308B"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lastRenderedPageBreak/>
        <w:t>2.2</w:t>
      </w:r>
      <w:r w:rsidR="00614543" w:rsidRPr="00DD4083">
        <w:rPr>
          <w:rFonts w:ascii="Times New Roman" w:eastAsia="Times New Roman" w:hAnsi="Times New Roman" w:cs="Times New Roman"/>
          <w:sz w:val="26"/>
          <w:szCs w:val="26"/>
          <w:lang w:eastAsia="ru-RU"/>
        </w:rPr>
        <w:t>.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14543" w:rsidRPr="00DD4083" w:rsidRDefault="000F308B"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2.3</w:t>
      </w:r>
      <w:r w:rsidR="00614543" w:rsidRPr="00DD4083">
        <w:rPr>
          <w:rFonts w:ascii="Times New Roman" w:eastAsia="Times New Roman" w:hAnsi="Times New Roman" w:cs="Times New Roman"/>
          <w:sz w:val="26"/>
          <w:szCs w:val="26"/>
          <w:lang w:eastAsia="ru-RU"/>
        </w:rPr>
        <w:t>. Информация, предусмотренная </w:t>
      </w:r>
      <w:hyperlink r:id="rId4" w:anchor="1010" w:history="1">
        <w:r w:rsidR="00614543" w:rsidRPr="00DD4083">
          <w:rPr>
            <w:rFonts w:ascii="Times New Roman" w:eastAsia="Times New Roman" w:hAnsi="Times New Roman" w:cs="Times New Roman"/>
            <w:sz w:val="26"/>
            <w:szCs w:val="26"/>
            <w:u w:val="single"/>
            <w:bdr w:val="none" w:sz="0" w:space="0" w:color="auto" w:frame="1"/>
            <w:lang w:eastAsia="ru-RU"/>
          </w:rPr>
          <w:t>пунктами 10</w:t>
        </w:r>
      </w:hyperlink>
      <w:r w:rsidR="00614543" w:rsidRPr="00DD4083">
        <w:rPr>
          <w:rFonts w:ascii="Times New Roman" w:eastAsia="Times New Roman" w:hAnsi="Times New Roman" w:cs="Times New Roman"/>
          <w:sz w:val="26"/>
          <w:szCs w:val="26"/>
          <w:lang w:eastAsia="ru-RU"/>
        </w:rPr>
        <w:t> и </w:t>
      </w:r>
      <w:hyperlink r:id="rId5" w:anchor="1011" w:history="1">
        <w:r w:rsidR="00614543" w:rsidRPr="00DD4083">
          <w:rPr>
            <w:rFonts w:ascii="Times New Roman" w:eastAsia="Times New Roman" w:hAnsi="Times New Roman" w:cs="Times New Roman"/>
            <w:sz w:val="26"/>
            <w:szCs w:val="26"/>
            <w:u w:val="single"/>
            <w:bdr w:val="none" w:sz="0" w:space="0" w:color="auto" w:frame="1"/>
            <w:lang w:eastAsia="ru-RU"/>
          </w:rPr>
          <w:t>11</w:t>
        </w:r>
      </w:hyperlink>
      <w:r w:rsidR="00614543" w:rsidRPr="00DD4083">
        <w:rPr>
          <w:rFonts w:ascii="Times New Roman" w:eastAsia="Times New Roman" w:hAnsi="Times New Roman" w:cs="Times New Roman"/>
          <w:sz w:val="26"/>
          <w:szCs w:val="26"/>
          <w:lang w:eastAsia="ru-RU"/>
        </w:rPr>
        <w:t> настоящих Правил, предоставляется исполнителем в месте фактического осуществления образовательной деятельности</w:t>
      </w:r>
      <w:r w:rsidR="00FA3A3F" w:rsidRPr="00DD4083">
        <w:rPr>
          <w:rFonts w:ascii="Times New Roman" w:eastAsia="Times New Roman" w:hAnsi="Times New Roman" w:cs="Times New Roman"/>
          <w:sz w:val="26"/>
          <w:szCs w:val="26"/>
          <w:lang w:eastAsia="ru-RU"/>
        </w:rPr>
        <w:t>.</w:t>
      </w:r>
    </w:p>
    <w:p w:rsidR="00614543" w:rsidRPr="00DD4083" w:rsidRDefault="000F308B"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2.4</w:t>
      </w:r>
      <w:r w:rsidR="00614543" w:rsidRPr="00DD4083">
        <w:rPr>
          <w:rFonts w:ascii="Times New Roman" w:eastAsia="Times New Roman" w:hAnsi="Times New Roman" w:cs="Times New Roman"/>
          <w:sz w:val="26"/>
          <w:szCs w:val="26"/>
          <w:lang w:eastAsia="ru-RU"/>
        </w:rPr>
        <w:t>. Договор заключается в простой письменной форме и содержит следующие сведения:</w:t>
      </w:r>
    </w:p>
    <w:p w:rsidR="00614543" w:rsidRPr="00DD4083" w:rsidRDefault="00614543"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а) полное наименование исполнителя - юридического лица; фамилия, имя, отчество исполнителя;</w:t>
      </w:r>
    </w:p>
    <w:p w:rsidR="00614543" w:rsidRPr="00DD4083" w:rsidRDefault="00614543"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б) место нахождения исполнителя;</w:t>
      </w:r>
    </w:p>
    <w:p w:rsidR="00614543" w:rsidRPr="00DD4083" w:rsidRDefault="00614543" w:rsidP="009851FB">
      <w:pPr>
        <w:shd w:val="clear" w:color="auto" w:fill="FFFFFF"/>
        <w:spacing w:after="255" w:line="270" w:lineRule="atLeast"/>
        <w:jc w:val="both"/>
        <w:rPr>
          <w:rFonts w:ascii="Times New Roman" w:eastAsia="Times New Roman" w:hAnsi="Times New Roman" w:cs="Times New Roman"/>
          <w:sz w:val="26"/>
          <w:szCs w:val="26"/>
          <w:lang w:eastAsia="ru-RU"/>
        </w:rPr>
      </w:pPr>
      <w:proofErr w:type="gramStart"/>
      <w:r w:rsidRPr="00DD4083">
        <w:rPr>
          <w:rFonts w:ascii="Times New Roman" w:eastAsia="Times New Roman" w:hAnsi="Times New Roman" w:cs="Times New Roman"/>
          <w:sz w:val="26"/>
          <w:szCs w:val="26"/>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614543" w:rsidRPr="00DD4083" w:rsidRDefault="00614543"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г) место нахождения или место</w:t>
      </w:r>
      <w:bookmarkStart w:id="0" w:name="_GoBack"/>
      <w:bookmarkEnd w:id="0"/>
      <w:r w:rsidRPr="00DD4083">
        <w:rPr>
          <w:rFonts w:ascii="Times New Roman" w:eastAsia="Times New Roman" w:hAnsi="Times New Roman" w:cs="Times New Roman"/>
          <w:sz w:val="26"/>
          <w:szCs w:val="26"/>
          <w:lang w:eastAsia="ru-RU"/>
        </w:rPr>
        <w:t xml:space="preserve"> жительства заказчика и (или) законного представителя обучающегося;</w:t>
      </w:r>
    </w:p>
    <w:p w:rsidR="00614543" w:rsidRPr="00DD4083" w:rsidRDefault="00614543" w:rsidP="009851FB">
      <w:pPr>
        <w:shd w:val="clear" w:color="auto" w:fill="FFFFFF"/>
        <w:spacing w:after="255" w:line="270" w:lineRule="atLeast"/>
        <w:jc w:val="both"/>
        <w:rPr>
          <w:rFonts w:ascii="Times New Roman" w:eastAsia="Times New Roman" w:hAnsi="Times New Roman" w:cs="Times New Roman"/>
          <w:sz w:val="26"/>
          <w:szCs w:val="26"/>
          <w:lang w:eastAsia="ru-RU"/>
        </w:rPr>
      </w:pPr>
      <w:proofErr w:type="gramStart"/>
      <w:r w:rsidRPr="00DD4083">
        <w:rPr>
          <w:rFonts w:ascii="Times New Roman" w:eastAsia="Times New Roman" w:hAnsi="Times New Roman" w:cs="Times New Roman"/>
          <w:sz w:val="26"/>
          <w:szCs w:val="26"/>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614543" w:rsidRPr="00DD4083" w:rsidRDefault="00614543"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DD4083">
        <w:rPr>
          <w:rFonts w:ascii="Times New Roman" w:eastAsia="Times New Roman" w:hAnsi="Times New Roman" w:cs="Times New Roman"/>
          <w:sz w:val="26"/>
          <w:szCs w:val="26"/>
          <w:lang w:eastAsia="ru-RU"/>
        </w:rPr>
        <w:t>услуг</w:t>
      </w:r>
      <w:proofErr w:type="gramEnd"/>
      <w:r w:rsidRPr="00DD4083">
        <w:rPr>
          <w:rFonts w:ascii="Times New Roman" w:eastAsia="Times New Roman" w:hAnsi="Times New Roman" w:cs="Times New Roman"/>
          <w:sz w:val="26"/>
          <w:szCs w:val="26"/>
          <w:lang w:eastAsia="ru-RU"/>
        </w:rPr>
        <w:t xml:space="preserve"> в пользу обучающегося, не являющегося заказчиком по договору, при наличии);</w:t>
      </w:r>
    </w:p>
    <w:p w:rsidR="00614543" w:rsidRPr="00DD4083" w:rsidRDefault="00614543"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ж) права, обязанности и ответственность исполнителя, заказчика и обучающегося;</w:t>
      </w:r>
    </w:p>
    <w:p w:rsidR="00614543" w:rsidRPr="00DD4083" w:rsidRDefault="00614543"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з) полная стоимость образовательных услуг по договору, порядок их оплаты;</w:t>
      </w:r>
    </w:p>
    <w:p w:rsidR="00614543" w:rsidRPr="00DD4083" w:rsidRDefault="00614543"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614543" w:rsidRPr="00DD4083" w:rsidRDefault="00614543"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 xml:space="preserve">к) вид, уровень и (или) направленность образовательной программы (часть образовательной программы </w:t>
      </w:r>
      <w:proofErr w:type="gramStart"/>
      <w:r w:rsidRPr="00DD4083">
        <w:rPr>
          <w:rFonts w:ascii="Times New Roman" w:eastAsia="Times New Roman" w:hAnsi="Times New Roman" w:cs="Times New Roman"/>
          <w:sz w:val="26"/>
          <w:szCs w:val="26"/>
          <w:lang w:eastAsia="ru-RU"/>
        </w:rPr>
        <w:t>определенных</w:t>
      </w:r>
      <w:proofErr w:type="gramEnd"/>
      <w:r w:rsidRPr="00DD4083">
        <w:rPr>
          <w:rFonts w:ascii="Times New Roman" w:eastAsia="Times New Roman" w:hAnsi="Times New Roman" w:cs="Times New Roman"/>
          <w:sz w:val="26"/>
          <w:szCs w:val="26"/>
          <w:lang w:eastAsia="ru-RU"/>
        </w:rPr>
        <w:t xml:space="preserve"> уровня, вида и (или) направленности);</w:t>
      </w:r>
    </w:p>
    <w:p w:rsidR="00614543" w:rsidRPr="00DD4083" w:rsidRDefault="00614543"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л) форма обучения;</w:t>
      </w:r>
    </w:p>
    <w:p w:rsidR="00614543" w:rsidRPr="00DD4083" w:rsidRDefault="00614543"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м) сроки освоения образовательной программы или части образовательной программы по договору (продолжительность обучения по договору);</w:t>
      </w:r>
    </w:p>
    <w:p w:rsidR="00614543" w:rsidRPr="00DD4083" w:rsidRDefault="00614543"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 xml:space="preserve">н) вид документа (при наличии), выдаваемого </w:t>
      </w:r>
      <w:proofErr w:type="gramStart"/>
      <w:r w:rsidRPr="00DD4083">
        <w:rPr>
          <w:rFonts w:ascii="Times New Roman" w:eastAsia="Times New Roman" w:hAnsi="Times New Roman" w:cs="Times New Roman"/>
          <w:sz w:val="26"/>
          <w:szCs w:val="26"/>
          <w:lang w:eastAsia="ru-RU"/>
        </w:rPr>
        <w:t>обучающемуся</w:t>
      </w:r>
      <w:proofErr w:type="gramEnd"/>
      <w:r w:rsidRPr="00DD4083">
        <w:rPr>
          <w:rFonts w:ascii="Times New Roman" w:eastAsia="Times New Roman" w:hAnsi="Times New Roman" w:cs="Times New Roman"/>
          <w:sz w:val="26"/>
          <w:szCs w:val="26"/>
          <w:lang w:eastAsia="ru-RU"/>
        </w:rPr>
        <w:t xml:space="preserve"> после успешного освоения им соответствующей образовательной программы (части образовательной программы);</w:t>
      </w:r>
    </w:p>
    <w:p w:rsidR="00614543" w:rsidRPr="00DD4083" w:rsidRDefault="00614543"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lastRenderedPageBreak/>
        <w:t>о) порядок изменения и расторжения договора;</w:t>
      </w:r>
    </w:p>
    <w:p w:rsidR="00614543" w:rsidRPr="00DD4083" w:rsidRDefault="00614543"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п) другие необходимые сведения, связанные со спецификой оказываемых платных образовательных услуг.</w:t>
      </w:r>
    </w:p>
    <w:p w:rsidR="00614543" w:rsidRPr="00DD4083" w:rsidRDefault="000F308B"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2.5</w:t>
      </w:r>
      <w:r w:rsidR="00614543" w:rsidRPr="00DD4083">
        <w:rPr>
          <w:rFonts w:ascii="Times New Roman" w:eastAsia="Times New Roman" w:hAnsi="Times New Roman" w:cs="Times New Roman"/>
          <w:sz w:val="26"/>
          <w:szCs w:val="26"/>
          <w:lang w:eastAsia="ru-RU"/>
        </w:rPr>
        <w:t>.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14543" w:rsidRPr="00DD4083" w:rsidRDefault="000F308B"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2.6</w:t>
      </w:r>
      <w:r w:rsidR="00614543" w:rsidRPr="00DD4083">
        <w:rPr>
          <w:rFonts w:ascii="Times New Roman" w:eastAsia="Times New Roman" w:hAnsi="Times New Roman" w:cs="Times New Roman"/>
          <w:sz w:val="26"/>
          <w:szCs w:val="26"/>
          <w:lang w:eastAsia="ru-RU"/>
        </w:rPr>
        <w:t>. Сведения, указанные в договоре, должны соответствовать информации, размещенной на официальном сайте образовательной организации винформационно-телекоммуникационной сети "Интернет" на дату заключения договора.</w:t>
      </w:r>
    </w:p>
    <w:p w:rsidR="00D0341F" w:rsidRPr="00DD4083" w:rsidRDefault="00D0341F" w:rsidP="00D0341F">
      <w:pPr>
        <w:tabs>
          <w:tab w:val="left" w:pos="0"/>
        </w:tabs>
        <w:spacing w:after="0" w:line="24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2.7. Условие о полной стоимости платных образовательных услуг и порядок их оплаты включается в договор об образовании, заключаемый  при приеме на обучение за счет средств физического и (или) юридического лица (договор об оказании платных образовательных услуг).</w:t>
      </w:r>
    </w:p>
    <w:p w:rsidR="00D0341F" w:rsidRPr="00DD4083" w:rsidRDefault="00D0341F" w:rsidP="00D0341F">
      <w:pPr>
        <w:tabs>
          <w:tab w:val="left" w:pos="0"/>
        </w:tabs>
        <w:spacing w:after="0" w:line="24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2.8. Плата за обучение детей в полном объеме  взимается за плановое количество занятий. Плата за обучение детей не взимается за количество занятий, пропущенных по причине болезни ребенка сроком более одного месяца, подтвержденной справкой медицинского учреждения, и за период летних каникул.</w:t>
      </w:r>
    </w:p>
    <w:p w:rsidR="00D0341F" w:rsidRPr="00DD4083" w:rsidRDefault="00D0341F" w:rsidP="00D0341F">
      <w:pPr>
        <w:tabs>
          <w:tab w:val="left" w:pos="0"/>
        </w:tabs>
        <w:spacing w:after="0" w:line="24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2.9. Плата за обучение детей вносится в установленном законом порядке на лицевой счет организации, не позднее срока, установленного договором.</w:t>
      </w:r>
    </w:p>
    <w:p w:rsidR="00D0341F" w:rsidRPr="00DD4083" w:rsidRDefault="00D0341F" w:rsidP="00D0341F">
      <w:pPr>
        <w:tabs>
          <w:tab w:val="left" w:pos="0"/>
        </w:tabs>
        <w:spacing w:after="0" w:line="24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 xml:space="preserve">2.10. При систематическом нарушении порядка оплаты и наличие задолженности (до 3-х месяцев) договор с воспитанником (родителем или законным представителем) расторгается, при этом сумма задолженности взимается в судебном порядке. </w:t>
      </w:r>
    </w:p>
    <w:p w:rsidR="00D0341F" w:rsidRPr="00DD4083" w:rsidRDefault="00D0341F" w:rsidP="00D0341F">
      <w:pPr>
        <w:tabs>
          <w:tab w:val="left" w:pos="0"/>
        </w:tabs>
        <w:spacing w:after="0" w:line="24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2.11.Договор составляется в двух экземплярах, один из которых находится у Учреждения (исполнителя), другой - у заказчика. Заказчику в соответствии с законодательством Российской Федерации должен быть выдан документ, подтверждающий оплату платных образовательных услуг.</w:t>
      </w:r>
    </w:p>
    <w:p w:rsidR="00D0341F" w:rsidRPr="00DD4083" w:rsidRDefault="00D0341F" w:rsidP="00D0341F">
      <w:pPr>
        <w:tabs>
          <w:tab w:val="left" w:pos="0"/>
        </w:tabs>
        <w:spacing w:after="0" w:line="24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2.12. На оказание платных образовательных услуг, предусмотренных договором, составляется калькуляция.</w:t>
      </w:r>
    </w:p>
    <w:p w:rsidR="00D0341F" w:rsidRPr="00DD4083" w:rsidRDefault="00D0341F" w:rsidP="00D0341F">
      <w:pPr>
        <w:tabs>
          <w:tab w:val="left" w:pos="0"/>
        </w:tabs>
        <w:spacing w:after="0" w:line="24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2.13. Привлечение дополнительных финансовых средств за счет доходов, полученных от оказания платных образовательных услуг, не влечет за собой снижение размеров финансирования Учреждения.</w:t>
      </w:r>
    </w:p>
    <w:p w:rsidR="00614543" w:rsidRPr="00DD4083" w:rsidRDefault="00614543" w:rsidP="009851FB">
      <w:pPr>
        <w:shd w:val="clear" w:color="auto" w:fill="FFFFFF"/>
        <w:spacing w:after="255" w:line="270" w:lineRule="atLeast"/>
        <w:jc w:val="both"/>
        <w:outlineLvl w:val="2"/>
        <w:rPr>
          <w:rFonts w:ascii="Times New Roman" w:eastAsia="Times New Roman" w:hAnsi="Times New Roman" w:cs="Times New Roman"/>
          <w:b/>
          <w:bCs/>
          <w:sz w:val="26"/>
          <w:szCs w:val="26"/>
          <w:lang w:eastAsia="ru-RU"/>
        </w:rPr>
      </w:pPr>
      <w:r w:rsidRPr="00DD4083">
        <w:rPr>
          <w:rFonts w:ascii="Times New Roman" w:eastAsia="Times New Roman" w:hAnsi="Times New Roman" w:cs="Times New Roman"/>
          <w:b/>
          <w:bCs/>
          <w:sz w:val="26"/>
          <w:szCs w:val="26"/>
          <w:lang w:eastAsia="ru-RU"/>
        </w:rPr>
        <w:t>III. Ответственность исполнителя и заказчика</w:t>
      </w:r>
    </w:p>
    <w:p w:rsidR="00614543" w:rsidRPr="00DD4083" w:rsidRDefault="000F308B"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3.1</w:t>
      </w:r>
      <w:r w:rsidR="00614543" w:rsidRPr="00DD4083">
        <w:rPr>
          <w:rFonts w:ascii="Times New Roman" w:eastAsia="Times New Roman" w:hAnsi="Times New Roman" w:cs="Times New Roman"/>
          <w:sz w:val="26"/>
          <w:szCs w:val="26"/>
          <w:lang w:eastAsia="ru-RU"/>
        </w:rPr>
        <w:t>.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14543" w:rsidRPr="00DD4083" w:rsidRDefault="000F308B"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lastRenderedPageBreak/>
        <w:t>3.2</w:t>
      </w:r>
      <w:r w:rsidR="00614543" w:rsidRPr="00DD4083">
        <w:rPr>
          <w:rFonts w:ascii="Times New Roman" w:eastAsia="Times New Roman" w:hAnsi="Times New Roman" w:cs="Times New Roman"/>
          <w:sz w:val="26"/>
          <w:szCs w:val="26"/>
          <w:lang w:eastAsia="ru-RU"/>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14543" w:rsidRPr="00DD4083" w:rsidRDefault="00614543"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а) безвозмездного оказания образовательных услуг;</w:t>
      </w:r>
    </w:p>
    <w:p w:rsidR="00614543" w:rsidRPr="00DD4083" w:rsidRDefault="00614543"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б) соразмерного уменьшения стоимости оказанных платных образовательных услуг;</w:t>
      </w:r>
    </w:p>
    <w:p w:rsidR="00614543" w:rsidRPr="00DD4083" w:rsidRDefault="00614543"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14543" w:rsidRPr="00DD4083" w:rsidRDefault="000F308B"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3.3</w:t>
      </w:r>
      <w:r w:rsidR="00614543" w:rsidRPr="00DD4083">
        <w:rPr>
          <w:rFonts w:ascii="Times New Roman" w:eastAsia="Times New Roman" w:hAnsi="Times New Roman" w:cs="Times New Roman"/>
          <w:sz w:val="26"/>
          <w:szCs w:val="26"/>
          <w:lang w:eastAsia="ru-RU"/>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14543" w:rsidRPr="00DD4083" w:rsidRDefault="000F308B"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3.4</w:t>
      </w:r>
      <w:r w:rsidR="00614543" w:rsidRPr="00DD4083">
        <w:rPr>
          <w:rFonts w:ascii="Times New Roman" w:eastAsia="Times New Roman" w:hAnsi="Times New Roman" w:cs="Times New Roman"/>
          <w:sz w:val="26"/>
          <w:szCs w:val="26"/>
          <w:lang w:eastAsia="ru-RU"/>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14543" w:rsidRPr="00DD4083" w:rsidRDefault="00614543"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14543" w:rsidRPr="00DD4083" w:rsidRDefault="00614543"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14543" w:rsidRPr="00DD4083" w:rsidRDefault="00614543"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в) потребовать уменьшения стоимости платных образовательных услуг;</w:t>
      </w:r>
    </w:p>
    <w:p w:rsidR="00614543" w:rsidRPr="00DD4083" w:rsidRDefault="00614543"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г) расторгнуть договор.</w:t>
      </w:r>
    </w:p>
    <w:p w:rsidR="00614543" w:rsidRPr="00DD4083" w:rsidRDefault="000F308B"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3.5</w:t>
      </w:r>
      <w:r w:rsidR="00614543" w:rsidRPr="00DD4083">
        <w:rPr>
          <w:rFonts w:ascii="Times New Roman" w:eastAsia="Times New Roman" w:hAnsi="Times New Roman" w:cs="Times New Roman"/>
          <w:sz w:val="26"/>
          <w:szCs w:val="26"/>
          <w:lang w:eastAsia="ru-RU"/>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14543" w:rsidRPr="00DD4083" w:rsidRDefault="000F308B"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3.6</w:t>
      </w:r>
      <w:r w:rsidR="00614543" w:rsidRPr="00DD4083">
        <w:rPr>
          <w:rFonts w:ascii="Times New Roman" w:eastAsia="Times New Roman" w:hAnsi="Times New Roman" w:cs="Times New Roman"/>
          <w:sz w:val="26"/>
          <w:szCs w:val="26"/>
          <w:lang w:eastAsia="ru-RU"/>
        </w:rPr>
        <w:t xml:space="preserve">. По инициативе исполнителя </w:t>
      </w:r>
      <w:proofErr w:type="gramStart"/>
      <w:r w:rsidR="00614543" w:rsidRPr="00DD4083">
        <w:rPr>
          <w:rFonts w:ascii="Times New Roman" w:eastAsia="Times New Roman" w:hAnsi="Times New Roman" w:cs="Times New Roman"/>
          <w:sz w:val="26"/>
          <w:szCs w:val="26"/>
          <w:lang w:eastAsia="ru-RU"/>
        </w:rPr>
        <w:t>договор</w:t>
      </w:r>
      <w:proofErr w:type="gramEnd"/>
      <w:r w:rsidR="00614543" w:rsidRPr="00DD4083">
        <w:rPr>
          <w:rFonts w:ascii="Times New Roman" w:eastAsia="Times New Roman" w:hAnsi="Times New Roman" w:cs="Times New Roman"/>
          <w:sz w:val="26"/>
          <w:szCs w:val="26"/>
          <w:lang w:eastAsia="ru-RU"/>
        </w:rPr>
        <w:t xml:space="preserve"> может быть расторгнут в одностороннем порядке в следующих случаях:</w:t>
      </w:r>
    </w:p>
    <w:p w:rsidR="00D0341F" w:rsidRPr="00DD4083" w:rsidRDefault="00614543"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 xml:space="preserve">а) </w:t>
      </w:r>
      <w:r w:rsidR="00D0341F" w:rsidRPr="00DD4083">
        <w:rPr>
          <w:rFonts w:ascii="Times New Roman" w:eastAsia="Times New Roman" w:hAnsi="Times New Roman" w:cs="Times New Roman"/>
          <w:sz w:val="26"/>
          <w:szCs w:val="26"/>
          <w:lang w:eastAsia="ru-RU"/>
        </w:rPr>
        <w:t xml:space="preserve">невыполнение </w:t>
      </w:r>
      <w:proofErr w:type="gramStart"/>
      <w:r w:rsidR="00D0341F" w:rsidRPr="00DD4083">
        <w:rPr>
          <w:rFonts w:ascii="Times New Roman" w:eastAsia="Times New Roman" w:hAnsi="Times New Roman" w:cs="Times New Roman"/>
          <w:sz w:val="26"/>
          <w:szCs w:val="26"/>
          <w:lang w:eastAsia="ru-RU"/>
        </w:rPr>
        <w:t>обучающимся</w:t>
      </w:r>
      <w:proofErr w:type="gramEnd"/>
      <w:r w:rsidR="00D0341F" w:rsidRPr="00DD4083">
        <w:rPr>
          <w:rFonts w:ascii="Times New Roman" w:eastAsia="Times New Roman" w:hAnsi="Times New Roman" w:cs="Times New Roman"/>
          <w:sz w:val="26"/>
          <w:szCs w:val="26"/>
          <w:lang w:eastAsia="ru-RU"/>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614543" w:rsidRPr="00DD4083" w:rsidRDefault="00614543"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t xml:space="preserve">б) </w:t>
      </w:r>
      <w:r w:rsidR="00D0341F" w:rsidRPr="00DD4083">
        <w:rPr>
          <w:rFonts w:ascii="Times New Roman" w:eastAsia="Times New Roman" w:hAnsi="Times New Roman" w:cs="Times New Roman"/>
          <w:sz w:val="26"/>
          <w:szCs w:val="26"/>
          <w:lang w:eastAsia="ru-RU"/>
        </w:rPr>
        <w:t>просрочка оплаты стоимости платных образовательных услуг;</w:t>
      </w:r>
    </w:p>
    <w:p w:rsidR="00D0341F" w:rsidRPr="00DD4083" w:rsidRDefault="00614543" w:rsidP="009851FB">
      <w:pPr>
        <w:shd w:val="clear" w:color="auto" w:fill="FFFFFF"/>
        <w:spacing w:after="255" w:line="270" w:lineRule="atLeast"/>
        <w:jc w:val="both"/>
        <w:rPr>
          <w:rFonts w:ascii="Times New Roman" w:eastAsia="Times New Roman" w:hAnsi="Times New Roman" w:cs="Times New Roman"/>
          <w:sz w:val="26"/>
          <w:szCs w:val="26"/>
          <w:lang w:eastAsia="ru-RU"/>
        </w:rPr>
      </w:pPr>
      <w:r w:rsidRPr="00DD4083">
        <w:rPr>
          <w:rFonts w:ascii="Times New Roman" w:eastAsia="Times New Roman" w:hAnsi="Times New Roman" w:cs="Times New Roman"/>
          <w:sz w:val="26"/>
          <w:szCs w:val="26"/>
          <w:lang w:eastAsia="ru-RU"/>
        </w:rPr>
        <w:lastRenderedPageBreak/>
        <w:t xml:space="preserve">в) </w:t>
      </w:r>
      <w:r w:rsidR="00D0341F" w:rsidRPr="00DD4083">
        <w:rPr>
          <w:rFonts w:ascii="Times New Roman" w:eastAsia="Times New Roman" w:hAnsi="Times New Roman" w:cs="Times New Roman"/>
          <w:sz w:val="26"/>
          <w:szCs w:val="26"/>
          <w:lang w:eastAsia="ru-RU"/>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75658" w:rsidRPr="00DD4083" w:rsidRDefault="00D0341F" w:rsidP="009851FB">
      <w:pPr>
        <w:jc w:val="both"/>
        <w:rPr>
          <w:rFonts w:ascii="Times New Roman" w:eastAsia="Times New Roman" w:hAnsi="Times New Roman" w:cs="Times New Roman"/>
          <w:bCs/>
          <w:sz w:val="26"/>
          <w:szCs w:val="26"/>
          <w:lang w:eastAsia="ru-RU"/>
        </w:rPr>
      </w:pPr>
      <w:bookmarkStart w:id="1" w:name="review"/>
      <w:bookmarkEnd w:id="1"/>
      <w:r w:rsidRPr="00DD4083">
        <w:rPr>
          <w:rFonts w:ascii="Times New Roman" w:eastAsia="Times New Roman" w:hAnsi="Times New Roman" w:cs="Times New Roman"/>
          <w:bCs/>
          <w:sz w:val="26"/>
          <w:szCs w:val="26"/>
          <w:lang w:eastAsia="ru-RU"/>
        </w:rPr>
        <w:t xml:space="preserve">Разработала: заведующий МБДОУ </w:t>
      </w:r>
      <w:proofErr w:type="spellStart"/>
      <w:r w:rsidRPr="00DD4083">
        <w:rPr>
          <w:rFonts w:ascii="Times New Roman" w:eastAsia="Times New Roman" w:hAnsi="Times New Roman" w:cs="Times New Roman"/>
          <w:bCs/>
          <w:sz w:val="26"/>
          <w:szCs w:val="26"/>
          <w:lang w:eastAsia="ru-RU"/>
        </w:rPr>
        <w:t>Дс</w:t>
      </w:r>
      <w:proofErr w:type="spellEnd"/>
      <w:r w:rsidRPr="00DD4083">
        <w:rPr>
          <w:rFonts w:ascii="Times New Roman" w:eastAsia="Times New Roman" w:hAnsi="Times New Roman" w:cs="Times New Roman"/>
          <w:bCs/>
          <w:sz w:val="26"/>
          <w:szCs w:val="26"/>
          <w:lang w:eastAsia="ru-RU"/>
        </w:rPr>
        <w:t xml:space="preserve"> № </w:t>
      </w:r>
      <w:r w:rsidR="00DD4083" w:rsidRPr="00DD4083">
        <w:rPr>
          <w:rFonts w:ascii="Times New Roman" w:eastAsia="Times New Roman" w:hAnsi="Times New Roman" w:cs="Times New Roman"/>
          <w:bCs/>
          <w:sz w:val="26"/>
          <w:szCs w:val="26"/>
          <w:lang w:eastAsia="ru-RU"/>
        </w:rPr>
        <w:t>36 Л.Г. Киреева</w:t>
      </w:r>
    </w:p>
    <w:p w:rsidR="00DD4083" w:rsidRPr="00DD4083" w:rsidRDefault="00DD4083" w:rsidP="009851FB">
      <w:pPr>
        <w:jc w:val="both"/>
        <w:rPr>
          <w:rFonts w:ascii="Times New Roman" w:eastAsia="Times New Roman" w:hAnsi="Times New Roman" w:cs="Times New Roman"/>
          <w:bCs/>
          <w:sz w:val="26"/>
          <w:szCs w:val="26"/>
          <w:lang w:eastAsia="ru-RU"/>
        </w:rPr>
      </w:pPr>
    </w:p>
    <w:p w:rsidR="00DD4083" w:rsidRPr="00DD4083" w:rsidRDefault="00DD4083" w:rsidP="00DD4083">
      <w:pPr>
        <w:spacing w:after="200" w:line="240" w:lineRule="auto"/>
        <w:jc w:val="both"/>
        <w:rPr>
          <w:rFonts w:ascii="Times New Roman" w:eastAsia="Calibri" w:hAnsi="Times New Roman" w:cs="Times New Roman"/>
          <w:sz w:val="26"/>
          <w:szCs w:val="26"/>
        </w:rPr>
      </w:pPr>
      <w:r w:rsidRPr="00DD4083">
        <w:rPr>
          <w:rFonts w:ascii="Times New Roman" w:eastAsia="Calibri" w:hAnsi="Times New Roman" w:cs="Times New Roman"/>
          <w:sz w:val="26"/>
          <w:szCs w:val="26"/>
        </w:rPr>
        <w:t>Срок хранения: после замены новым</w:t>
      </w:r>
    </w:p>
    <w:p w:rsidR="00DD4083" w:rsidRPr="00DD4083" w:rsidRDefault="00DD4083" w:rsidP="009851FB">
      <w:pPr>
        <w:jc w:val="both"/>
        <w:rPr>
          <w:rFonts w:ascii="Times New Roman" w:hAnsi="Times New Roman" w:cs="Times New Roman"/>
          <w:sz w:val="26"/>
          <w:szCs w:val="26"/>
        </w:rPr>
      </w:pPr>
    </w:p>
    <w:sectPr w:rsidR="00DD4083" w:rsidRPr="00DD4083" w:rsidSect="00CA6B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E6F9A"/>
    <w:rsid w:val="000D4D3B"/>
    <w:rsid w:val="000F308B"/>
    <w:rsid w:val="005B3B2D"/>
    <w:rsid w:val="00614543"/>
    <w:rsid w:val="00947B41"/>
    <w:rsid w:val="009851FB"/>
    <w:rsid w:val="00AE6F9A"/>
    <w:rsid w:val="00B95B49"/>
    <w:rsid w:val="00CA6BF0"/>
    <w:rsid w:val="00CC6C4F"/>
    <w:rsid w:val="00D0341F"/>
    <w:rsid w:val="00DD4083"/>
    <w:rsid w:val="00E04EBB"/>
    <w:rsid w:val="00E75658"/>
    <w:rsid w:val="00FA3A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B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B4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95B4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80997426">
      <w:bodyDiv w:val="1"/>
      <w:marLeft w:val="0"/>
      <w:marRight w:val="0"/>
      <w:marTop w:val="0"/>
      <w:marBottom w:val="0"/>
      <w:divBdr>
        <w:top w:val="none" w:sz="0" w:space="0" w:color="auto"/>
        <w:left w:val="none" w:sz="0" w:space="0" w:color="auto"/>
        <w:bottom w:val="none" w:sz="0" w:space="0" w:color="auto"/>
        <w:right w:val="none" w:sz="0" w:space="0" w:color="auto"/>
      </w:divBdr>
      <w:divsChild>
        <w:div w:id="534922847">
          <w:marLeft w:val="0"/>
          <w:marRight w:val="0"/>
          <w:marTop w:val="0"/>
          <w:marBottom w:val="180"/>
          <w:divBdr>
            <w:top w:val="none" w:sz="0" w:space="0" w:color="auto"/>
            <w:left w:val="none" w:sz="0" w:space="0" w:color="auto"/>
            <w:bottom w:val="none" w:sz="0" w:space="0" w:color="auto"/>
            <w:right w:val="none" w:sz="0" w:space="0" w:color="auto"/>
          </w:divBdr>
        </w:div>
        <w:div w:id="201795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rant.ru/products/ipo/prime/doc/74560486/" TargetMode="External"/><Relationship Id="rId4" Type="http://schemas.openxmlformats.org/officeDocument/2006/relationships/hyperlink" Target="https://www.garant.ru/products/ipo/prime/doc/745604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1816</Words>
  <Characters>10357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2021-02-01T10:43:00Z</cp:lastPrinted>
  <dcterms:created xsi:type="dcterms:W3CDTF">2021-02-01T13:56:00Z</dcterms:created>
  <dcterms:modified xsi:type="dcterms:W3CDTF">2021-02-08T08:40:00Z</dcterms:modified>
</cp:coreProperties>
</file>