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0" w:rsidRDefault="00125FA2" w:rsidP="00125FA2">
      <w:pPr>
        <w:jc w:val="center"/>
        <w:rPr>
          <w:rFonts w:ascii="Times New Roman" w:hAnsi="Times New Roman" w:cs="Times New Roman"/>
          <w:b/>
          <w:sz w:val="40"/>
        </w:rPr>
      </w:pPr>
      <w:r w:rsidRPr="00125FA2">
        <w:rPr>
          <w:rFonts w:ascii="Times New Roman" w:hAnsi="Times New Roman" w:cs="Times New Roman"/>
          <w:b/>
          <w:sz w:val="40"/>
        </w:rPr>
        <w:t xml:space="preserve">Рабочее пространство и позиции участников при разной форме организации </w:t>
      </w:r>
      <w:r w:rsidR="00C132D9" w:rsidRPr="00125FA2">
        <w:rPr>
          <w:rFonts w:ascii="Times New Roman" w:hAnsi="Times New Roman" w:cs="Times New Roman"/>
          <w:b/>
          <w:sz w:val="40"/>
        </w:rPr>
        <w:t>занятия</w:t>
      </w:r>
    </w:p>
    <w:p w:rsidR="00C132D9" w:rsidRDefault="00C132D9" w:rsidP="00125FA2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pPr w:leftFromText="180" w:rightFromText="180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132D9" w:rsidTr="00FE5FB3">
        <w:trPr>
          <w:trHeight w:val="706"/>
        </w:trPr>
        <w:tc>
          <w:tcPr>
            <w:tcW w:w="5341" w:type="dxa"/>
            <w:vAlign w:val="center"/>
          </w:tcPr>
          <w:p w:rsidR="00C132D9" w:rsidRPr="00FE5FB3" w:rsidRDefault="00C132D9" w:rsidP="00C13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1"/>
            <w:r w:rsidRPr="00FE5FB3">
              <w:rPr>
                <w:rFonts w:ascii="Times New Roman" w:hAnsi="Times New Roman" w:cs="Times New Roman"/>
                <w:b/>
                <w:sz w:val="28"/>
              </w:rPr>
              <w:t>Партнерская форма занятия</w:t>
            </w:r>
          </w:p>
        </w:tc>
        <w:tc>
          <w:tcPr>
            <w:tcW w:w="5341" w:type="dxa"/>
            <w:vAlign w:val="center"/>
          </w:tcPr>
          <w:p w:rsidR="00C132D9" w:rsidRPr="00FE5FB3" w:rsidRDefault="00C132D9" w:rsidP="00C132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5FB3">
              <w:rPr>
                <w:rFonts w:ascii="Times New Roman" w:hAnsi="Times New Roman" w:cs="Times New Roman"/>
                <w:b/>
                <w:sz w:val="28"/>
              </w:rPr>
              <w:t>Школьно-урочная</w:t>
            </w:r>
            <w:r w:rsidRPr="00FE5FB3">
              <w:rPr>
                <w:b/>
              </w:rPr>
              <w:t xml:space="preserve"> </w:t>
            </w:r>
            <w:r w:rsidRPr="00FE5FB3"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</w:tc>
      </w:tr>
      <w:bookmarkEnd w:id="0"/>
      <w:tr w:rsidR="00C132D9" w:rsidTr="006B5FB6">
        <w:tc>
          <w:tcPr>
            <w:tcW w:w="5341" w:type="dxa"/>
          </w:tcPr>
          <w:p w:rsidR="00C132D9" w:rsidRPr="00C132D9" w:rsidRDefault="00C132D9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Взрослый - партнер, рядом с детьми (вместе) в круге</w:t>
            </w:r>
          </w:p>
        </w:tc>
        <w:tc>
          <w:tcPr>
            <w:tcW w:w="5341" w:type="dxa"/>
          </w:tcPr>
          <w:p w:rsidR="00C132D9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Взрослый – учитель, отделен от детей 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/напротив)</w:t>
            </w:r>
          </w:p>
        </w:tc>
      </w:tr>
      <w:tr w:rsidR="00C132D9" w:rsidTr="006B5FB6">
        <w:tc>
          <w:tcPr>
            <w:tcW w:w="5341" w:type="dxa"/>
          </w:tcPr>
          <w:p w:rsidR="00C132D9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Разрешено свободное перемещение детей</w:t>
            </w:r>
          </w:p>
        </w:tc>
        <w:tc>
          <w:tcPr>
            <w:tcW w:w="5341" w:type="dxa"/>
          </w:tcPr>
          <w:p w:rsidR="00C132D9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детьми жестко закреплены рабочие места</w:t>
            </w:r>
          </w:p>
        </w:tc>
      </w:tr>
      <w:tr w:rsidR="006B5FB6" w:rsidTr="006B5FB6">
        <w:tc>
          <w:tcPr>
            <w:tcW w:w="5341" w:type="dxa"/>
          </w:tcPr>
          <w:p w:rsidR="006B5FB6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Разрешено свободное перемещение детей в процессе деятельности</w:t>
            </w:r>
          </w:p>
        </w:tc>
        <w:tc>
          <w:tcPr>
            <w:tcW w:w="5341" w:type="dxa"/>
          </w:tcPr>
          <w:p w:rsidR="006B5FB6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sz w:val="28"/>
              </w:rPr>
              <w:t>перемещение детей</w:t>
            </w:r>
          </w:p>
        </w:tc>
      </w:tr>
      <w:tr w:rsidR="006B5FB6" w:rsidTr="006B5FB6">
        <w:tc>
          <w:tcPr>
            <w:tcW w:w="5341" w:type="dxa"/>
          </w:tcPr>
          <w:p w:rsidR="006B5FB6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Разрешено свободное </w:t>
            </w:r>
            <w:r>
              <w:rPr>
                <w:rFonts w:ascii="Times New Roman" w:hAnsi="Times New Roman" w:cs="Times New Roman"/>
                <w:sz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</w:rPr>
              <w:t xml:space="preserve"> (рабочий гул)</w:t>
            </w:r>
          </w:p>
        </w:tc>
        <w:tc>
          <w:tcPr>
            <w:tcW w:w="5341" w:type="dxa"/>
          </w:tcPr>
          <w:p w:rsidR="006B5FB6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Запрещено свободное общение детей; вводится дисциплинарное требование тишины</w:t>
            </w:r>
          </w:p>
        </w:tc>
      </w:tr>
      <w:tr w:rsidR="006B5FB6" w:rsidTr="006B5FB6">
        <w:tc>
          <w:tcPr>
            <w:tcW w:w="5341" w:type="dxa"/>
          </w:tcPr>
          <w:p w:rsidR="006B5FB6" w:rsidRPr="00C132D9" w:rsidRDefault="006B5FB6" w:rsidP="006B5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Позиция взрослого динамична (может со своей работой пересесть, если видит, что кто-то из детей особенно в нем нуждается); при этом все дети в поле зрения воспитателя (и друг друга), могут обсуждать работу и т.п.</w:t>
            </w:r>
          </w:p>
        </w:tc>
        <w:tc>
          <w:tcPr>
            <w:tcW w:w="5341" w:type="dxa"/>
          </w:tcPr>
          <w:p w:rsidR="006B5FB6" w:rsidRPr="00C132D9" w:rsidRDefault="006B5FB6" w:rsidP="00AF3A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Позиция взрослого статична (стоит у доски, сидит за столом)</w:t>
            </w:r>
            <w:proofErr w:type="gramStart"/>
            <w:r w:rsidR="00AF3AB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AF3AB2">
              <w:rPr>
                <w:rFonts w:ascii="Times New Roman" w:hAnsi="Times New Roman" w:cs="Times New Roman"/>
                <w:sz w:val="28"/>
              </w:rPr>
              <w:t xml:space="preserve"> Он перемещается</w:t>
            </w:r>
            <w:r w:rsidR="0045781B">
              <w:rPr>
                <w:rFonts w:ascii="Times New Roman" w:hAnsi="Times New Roman" w:cs="Times New Roman"/>
                <w:sz w:val="28"/>
              </w:rPr>
              <w:t xml:space="preserve"> для контроля и оценивания («нависая» над ребенком)</w:t>
            </w:r>
          </w:p>
        </w:tc>
      </w:tr>
    </w:tbl>
    <w:p w:rsidR="00C132D9" w:rsidRDefault="00C132D9" w:rsidP="00125FA2">
      <w:pPr>
        <w:jc w:val="center"/>
        <w:rPr>
          <w:rFonts w:ascii="Times New Roman" w:hAnsi="Times New Roman" w:cs="Times New Roman"/>
          <w:b/>
          <w:sz w:val="40"/>
        </w:rPr>
      </w:pPr>
    </w:p>
    <w:p w:rsidR="00C132D9" w:rsidRPr="00125FA2" w:rsidRDefault="00C132D9" w:rsidP="00125FA2">
      <w:pPr>
        <w:jc w:val="center"/>
        <w:rPr>
          <w:rFonts w:ascii="Times New Roman" w:hAnsi="Times New Roman" w:cs="Times New Roman"/>
          <w:b/>
          <w:sz w:val="40"/>
        </w:rPr>
      </w:pPr>
    </w:p>
    <w:sectPr w:rsidR="00C132D9" w:rsidRPr="00125FA2" w:rsidSect="00125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A"/>
    <w:rsid w:val="00125FA2"/>
    <w:rsid w:val="0045781B"/>
    <w:rsid w:val="006B5FB6"/>
    <w:rsid w:val="006E46F0"/>
    <w:rsid w:val="00AF3AB2"/>
    <w:rsid w:val="00B97E4A"/>
    <w:rsid w:val="00C132D9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Зальцман</cp:lastModifiedBy>
  <cp:revision>5</cp:revision>
  <dcterms:created xsi:type="dcterms:W3CDTF">2015-08-11T20:08:00Z</dcterms:created>
  <dcterms:modified xsi:type="dcterms:W3CDTF">2015-08-11T20:51:00Z</dcterms:modified>
</cp:coreProperties>
</file>